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1A47" w14:textId="77777777" w:rsidR="00702277" w:rsidRPr="0057434F" w:rsidRDefault="00702277" w:rsidP="00702277">
      <w:pPr>
        <w:widowControl w:val="0"/>
        <w:autoSpaceDE w:val="0"/>
        <w:autoSpaceDN w:val="0"/>
        <w:adjustRightInd w:val="0"/>
        <w:spacing w:before="240" w:after="120" w:line="36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MODULO </w:t>
      </w:r>
      <w:proofErr w:type="gramStart"/>
      <w:r>
        <w:rPr>
          <w:rFonts w:ascii="Arial" w:hAnsi="Arial" w:cs="Arial"/>
          <w:b/>
          <w:sz w:val="28"/>
          <w:szCs w:val="28"/>
        </w:rPr>
        <w:t>12</w:t>
      </w:r>
      <w:proofErr w:type="gramEnd"/>
    </w:p>
    <w:p w14:paraId="0861BEB5" w14:textId="77777777" w:rsidR="00702277" w:rsidRDefault="00702277" w:rsidP="00702277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SOLO PER </w:t>
      </w:r>
      <w:proofErr w:type="gramStart"/>
      <w:r>
        <w:rPr>
          <w:rFonts w:ascii="Arial" w:hAnsi="Arial" w:cs="Arial"/>
          <w:b/>
        </w:rPr>
        <w:t>R.</w:t>
      </w:r>
      <w:r w:rsidRPr="0064534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.</w:t>
      </w:r>
      <w:r w:rsidRPr="0064534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Pr="006453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645344">
        <w:rPr>
          <w:rFonts w:ascii="Arial" w:hAnsi="Arial" w:cs="Arial"/>
          <w:b/>
        </w:rPr>
        <w:t>CONSORZI</w:t>
      </w:r>
      <w:r>
        <w:rPr>
          <w:rFonts w:ascii="Arial" w:hAnsi="Arial" w:cs="Arial"/>
          <w:b/>
        </w:rPr>
        <w:t xml:space="preserve"> ORDINARI </w:t>
      </w:r>
      <w:r w:rsidRPr="006453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645344">
        <w:rPr>
          <w:rFonts w:ascii="Arial" w:hAnsi="Arial" w:cs="Arial"/>
          <w:b/>
        </w:rPr>
        <w:t>GEIE DA COSTITUIRE</w:t>
      </w:r>
    </w:p>
    <w:p w14:paraId="28DDDFFA" w14:textId="77777777" w:rsidR="00702277" w:rsidRDefault="008B2CE2" w:rsidP="00702277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20"/>
        </w:rPr>
      </w:pPr>
      <w:r w:rsidRPr="00D4618A">
        <w:rPr>
          <w:rFonts w:ascii="Arial" w:hAnsi="Arial" w:cs="Arial"/>
          <w:sz w:val="20"/>
        </w:rPr>
        <w:t xml:space="preserve"> </w:t>
      </w:r>
      <w:r w:rsidR="00702277" w:rsidRPr="00D4618A">
        <w:rPr>
          <w:rFonts w:ascii="Arial" w:hAnsi="Arial" w:cs="Arial"/>
          <w:sz w:val="20"/>
        </w:rPr>
        <w:t>(art</w:t>
      </w:r>
      <w:r w:rsidR="00702277">
        <w:rPr>
          <w:rFonts w:ascii="Arial" w:hAnsi="Arial" w:cs="Arial"/>
          <w:sz w:val="20"/>
        </w:rPr>
        <w:t>t</w:t>
      </w:r>
      <w:r w:rsidR="00702277" w:rsidRPr="00D4618A">
        <w:rPr>
          <w:rFonts w:ascii="Arial" w:hAnsi="Arial" w:cs="Arial"/>
          <w:sz w:val="20"/>
        </w:rPr>
        <w:t>. 46</w:t>
      </w:r>
      <w:r w:rsidR="00702277">
        <w:rPr>
          <w:rFonts w:ascii="Arial" w:hAnsi="Arial" w:cs="Arial"/>
          <w:sz w:val="20"/>
        </w:rPr>
        <w:t xml:space="preserve">, </w:t>
      </w:r>
      <w:proofErr w:type="gramStart"/>
      <w:r w:rsidR="00702277">
        <w:rPr>
          <w:rFonts w:ascii="Arial" w:hAnsi="Arial" w:cs="Arial"/>
          <w:sz w:val="20"/>
        </w:rPr>
        <w:t>47</w:t>
      </w:r>
      <w:proofErr w:type="gramEnd"/>
      <w:r w:rsidR="00702277">
        <w:rPr>
          <w:rFonts w:ascii="Arial" w:hAnsi="Arial" w:cs="Arial"/>
          <w:sz w:val="20"/>
        </w:rPr>
        <w:t xml:space="preserve"> e 76</w:t>
      </w:r>
      <w:r w:rsidR="00702277" w:rsidRPr="00D4618A">
        <w:rPr>
          <w:rFonts w:ascii="Arial" w:hAnsi="Arial" w:cs="Arial"/>
          <w:sz w:val="20"/>
        </w:rPr>
        <w:t xml:space="preserve"> </w:t>
      </w:r>
      <w:r w:rsidR="00702277">
        <w:rPr>
          <w:rFonts w:ascii="Arial" w:hAnsi="Arial" w:cs="Arial"/>
          <w:sz w:val="20"/>
        </w:rPr>
        <w:t xml:space="preserve">D.P.R. </w:t>
      </w:r>
      <w:r w:rsidR="00702277" w:rsidRPr="00D4618A">
        <w:rPr>
          <w:rFonts w:ascii="Arial" w:hAnsi="Arial" w:cs="Arial"/>
          <w:sz w:val="20"/>
        </w:rPr>
        <w:t>445/2000)</w:t>
      </w:r>
    </w:p>
    <w:p w14:paraId="62E63277" w14:textId="77777777" w:rsidR="00702277" w:rsidRPr="001218F2" w:rsidRDefault="00702277" w:rsidP="00702277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jc w:val="both"/>
        <w:textAlignment w:val="baseline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 xml:space="preserve">Il Sig. </w:t>
      </w:r>
      <w:r>
        <w:rPr>
          <w:rFonts w:ascii="Arial" w:hAnsi="Arial" w:cs="Arial"/>
          <w:sz w:val="20"/>
        </w:rPr>
        <w:tab/>
      </w:r>
    </w:p>
    <w:p w14:paraId="342AE55C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820"/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 xml:space="preserve">Nato </w:t>
      </w:r>
      <w:proofErr w:type="gramStart"/>
      <w:r w:rsidRPr="001218F2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ab/>
      </w:r>
      <w:r w:rsidRPr="001218F2">
        <w:rPr>
          <w:rFonts w:ascii="Arial" w:hAnsi="Arial" w:cs="Arial"/>
          <w:sz w:val="20"/>
        </w:rPr>
        <w:t>il</w:t>
      </w:r>
      <w:proofErr w:type="gramEnd"/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CADC400" w14:textId="77777777" w:rsidR="00702277" w:rsidRPr="001218F2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ab/>
      </w:r>
    </w:p>
    <w:p w14:paraId="61451C13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>Rappresentante legale dell’</w:t>
      </w:r>
      <w:r>
        <w:rPr>
          <w:rFonts w:ascii="Arial" w:hAnsi="Arial" w:cs="Arial"/>
          <w:sz w:val="20"/>
        </w:rPr>
        <w:t>operatore economico</w:t>
      </w:r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352EA48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EF29CC8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jc w:val="both"/>
        <w:rPr>
          <w:rFonts w:ascii="Arial" w:hAnsi="Arial" w:cs="Arial"/>
          <w:sz w:val="20"/>
        </w:rPr>
      </w:pPr>
    </w:p>
    <w:p w14:paraId="0C756938" w14:textId="77777777" w:rsidR="00702277" w:rsidRPr="001218F2" w:rsidRDefault="00702277" w:rsidP="00702277">
      <w:pPr>
        <w:widowControl w:val="0"/>
        <w:spacing w:before="120" w:after="120" w:line="360" w:lineRule="exact"/>
        <w:jc w:val="both"/>
        <w:rPr>
          <w:rFonts w:ascii="Arial" w:hAnsi="Arial" w:cs="Arial"/>
          <w:sz w:val="20"/>
        </w:rPr>
      </w:pPr>
    </w:p>
    <w:p w14:paraId="0F52448A" w14:textId="77777777" w:rsidR="00702277" w:rsidRPr="001218F2" w:rsidRDefault="00702277" w:rsidP="00702277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jc w:val="both"/>
        <w:textAlignment w:val="baseline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 xml:space="preserve">Il Sig. </w:t>
      </w:r>
      <w:r>
        <w:rPr>
          <w:rFonts w:ascii="Arial" w:hAnsi="Arial" w:cs="Arial"/>
          <w:sz w:val="20"/>
        </w:rPr>
        <w:tab/>
      </w:r>
    </w:p>
    <w:p w14:paraId="621C28A3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820"/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 xml:space="preserve">Nato </w:t>
      </w:r>
      <w:proofErr w:type="gramStart"/>
      <w:r w:rsidRPr="001218F2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ab/>
      </w:r>
      <w:r w:rsidRPr="001218F2">
        <w:rPr>
          <w:rFonts w:ascii="Arial" w:hAnsi="Arial" w:cs="Arial"/>
          <w:sz w:val="20"/>
        </w:rPr>
        <w:t>il</w:t>
      </w:r>
      <w:proofErr w:type="gramEnd"/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D4FF27E" w14:textId="77777777" w:rsidR="00702277" w:rsidRPr="001218F2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ab/>
      </w:r>
    </w:p>
    <w:p w14:paraId="2F16C097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>Rappresentante legale dell’</w:t>
      </w:r>
      <w:r>
        <w:rPr>
          <w:rFonts w:ascii="Arial" w:hAnsi="Arial" w:cs="Arial"/>
          <w:sz w:val="20"/>
        </w:rPr>
        <w:t>operatore economico</w:t>
      </w:r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16E71B3A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B0C46A7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jc w:val="both"/>
        <w:rPr>
          <w:rFonts w:ascii="Arial" w:hAnsi="Arial" w:cs="Arial"/>
          <w:sz w:val="20"/>
        </w:rPr>
      </w:pPr>
    </w:p>
    <w:p w14:paraId="60FF528D" w14:textId="77777777" w:rsidR="00702277" w:rsidRPr="001218F2" w:rsidRDefault="00702277" w:rsidP="00702277">
      <w:pPr>
        <w:widowControl w:val="0"/>
        <w:spacing w:before="120" w:after="120" w:line="360" w:lineRule="exact"/>
        <w:jc w:val="both"/>
        <w:rPr>
          <w:rFonts w:ascii="Arial" w:hAnsi="Arial" w:cs="Arial"/>
          <w:sz w:val="20"/>
        </w:rPr>
      </w:pPr>
    </w:p>
    <w:p w14:paraId="3E0EDBEA" w14:textId="77777777" w:rsidR="00702277" w:rsidRPr="001218F2" w:rsidRDefault="00702277" w:rsidP="00702277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overflowPunct w:val="0"/>
        <w:autoSpaceDE w:val="0"/>
        <w:autoSpaceDN w:val="0"/>
        <w:adjustRightInd w:val="0"/>
        <w:spacing w:before="120" w:after="120" w:line="360" w:lineRule="exact"/>
        <w:ind w:left="0" w:firstLine="0"/>
        <w:jc w:val="both"/>
        <w:textAlignment w:val="baseline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 xml:space="preserve">Il Sig. </w:t>
      </w:r>
      <w:r>
        <w:rPr>
          <w:rFonts w:ascii="Arial" w:hAnsi="Arial" w:cs="Arial"/>
          <w:sz w:val="20"/>
        </w:rPr>
        <w:tab/>
      </w:r>
    </w:p>
    <w:p w14:paraId="5B17810A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820"/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 xml:space="preserve">Nato </w:t>
      </w:r>
      <w:proofErr w:type="gramStart"/>
      <w:r w:rsidRPr="001218F2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ab/>
      </w:r>
      <w:r w:rsidRPr="001218F2">
        <w:rPr>
          <w:rFonts w:ascii="Arial" w:hAnsi="Arial" w:cs="Arial"/>
          <w:sz w:val="20"/>
        </w:rPr>
        <w:t>il</w:t>
      </w:r>
      <w:proofErr w:type="gramEnd"/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2FBE3F17" w14:textId="77777777" w:rsidR="00702277" w:rsidRPr="001218F2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ab/>
      </w:r>
    </w:p>
    <w:p w14:paraId="308722C2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after="120" w:line="360" w:lineRule="exact"/>
        <w:jc w:val="both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>Rappresentante legale dell’</w:t>
      </w:r>
      <w:r>
        <w:rPr>
          <w:rFonts w:ascii="Arial" w:hAnsi="Arial" w:cs="Arial"/>
          <w:sz w:val="20"/>
        </w:rPr>
        <w:t>operatore economico</w:t>
      </w:r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4B4D384E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spacing w:before="120"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C75DB47" w14:textId="77777777" w:rsidR="00702277" w:rsidRDefault="00702277" w:rsidP="007022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356"/>
        </w:tabs>
        <w:jc w:val="both"/>
        <w:rPr>
          <w:rFonts w:ascii="Arial" w:hAnsi="Arial" w:cs="Arial"/>
          <w:sz w:val="20"/>
        </w:rPr>
      </w:pPr>
    </w:p>
    <w:p w14:paraId="006A35EC" w14:textId="77777777" w:rsidR="00702277" w:rsidRPr="005A4980" w:rsidRDefault="00702277" w:rsidP="00702277">
      <w:pPr>
        <w:widowControl w:val="0"/>
        <w:spacing w:before="240" w:after="240" w:line="360" w:lineRule="exact"/>
        <w:jc w:val="center"/>
        <w:rPr>
          <w:rFonts w:ascii="Arial" w:hAnsi="Arial" w:cs="Arial"/>
          <w:b/>
          <w:u w:val="single"/>
        </w:rPr>
      </w:pPr>
      <w:r w:rsidRPr="005A4980">
        <w:rPr>
          <w:rFonts w:ascii="Arial" w:hAnsi="Arial" w:cs="Arial"/>
          <w:b/>
          <w:u w:val="single"/>
        </w:rPr>
        <w:t>DICHIARANO</w:t>
      </w:r>
    </w:p>
    <w:p w14:paraId="05A34D6B" w14:textId="77777777" w:rsidR="00702277" w:rsidRPr="0094632A" w:rsidRDefault="00702277" w:rsidP="007022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Arial" w:hAnsi="Arial" w:cs="Arial"/>
          <w:b/>
          <w:sz w:val="20"/>
        </w:rPr>
      </w:pPr>
      <w:proofErr w:type="gramStart"/>
      <w:r w:rsidRPr="001218F2">
        <w:rPr>
          <w:rFonts w:ascii="Arial" w:hAnsi="Arial" w:cs="Arial"/>
          <w:sz w:val="20"/>
        </w:rPr>
        <w:t xml:space="preserve">Di voler partecipare alla gara di cui all’oggetto in </w:t>
      </w:r>
      <w:r>
        <w:rPr>
          <w:rFonts w:ascii="Arial" w:hAnsi="Arial" w:cs="Arial"/>
          <w:sz w:val="20"/>
        </w:rPr>
        <w:t>associazione temporanea</w:t>
      </w:r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 operatori economici </w:t>
      </w:r>
      <w:r w:rsidRPr="001218F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consorzio ordinario / GEIE / ai sensi </w:t>
      </w:r>
      <w:proofErr w:type="gramEnd"/>
      <w:r>
        <w:rPr>
          <w:rFonts w:ascii="Arial" w:hAnsi="Arial" w:cs="Arial"/>
          <w:sz w:val="20"/>
        </w:rPr>
        <w:t xml:space="preserve">dell’art. 34, comma 1, </w:t>
      </w:r>
      <w:proofErr w:type="spellStart"/>
      <w:proofErr w:type="gram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r w:rsidRPr="003C6F18">
        <w:rPr>
          <w:rFonts w:ascii="Arial" w:hAnsi="Arial" w:cs="Arial"/>
          <w:i/>
          <w:sz w:val="20"/>
        </w:rPr>
        <w:t>d)</w:t>
      </w:r>
      <w:r>
        <w:rPr>
          <w:rFonts w:ascii="Arial" w:hAnsi="Arial" w:cs="Arial"/>
          <w:sz w:val="20"/>
        </w:rPr>
        <w:t xml:space="preserve"> ed </w:t>
      </w:r>
      <w:r w:rsidRPr="003C6F18">
        <w:rPr>
          <w:rFonts w:ascii="Arial" w:hAnsi="Arial" w:cs="Arial"/>
          <w:i/>
          <w:sz w:val="20"/>
        </w:rPr>
        <w:t>f)</w:t>
      </w:r>
      <w:r>
        <w:rPr>
          <w:rFonts w:ascii="Arial" w:hAnsi="Arial" w:cs="Arial"/>
          <w:sz w:val="20"/>
        </w:rPr>
        <w:t xml:space="preserve"> e dell’art. 90, comma 1, </w:t>
      </w:r>
      <w:proofErr w:type="spellStart"/>
      <w:proofErr w:type="gram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r w:rsidRPr="003C6F18">
        <w:rPr>
          <w:rFonts w:ascii="Arial" w:hAnsi="Arial" w:cs="Arial"/>
          <w:i/>
          <w:sz w:val="20"/>
        </w:rPr>
        <w:t>b)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D.Lgs.</w:t>
      </w:r>
      <w:proofErr w:type="spellEnd"/>
      <w:r>
        <w:rPr>
          <w:rFonts w:ascii="Arial" w:hAnsi="Arial" w:cs="Arial"/>
          <w:sz w:val="20"/>
        </w:rPr>
        <w:t xml:space="preserve"> 163/2006, di </w:t>
      </w:r>
      <w:r w:rsidRPr="0094632A">
        <w:rPr>
          <w:rFonts w:ascii="Arial" w:hAnsi="Arial" w:cs="Arial"/>
          <w:b/>
          <w:sz w:val="20"/>
        </w:rPr>
        <w:t>TIPO</w:t>
      </w:r>
      <w:r>
        <w:rPr>
          <w:rFonts w:ascii="Arial" w:hAnsi="Arial" w:cs="Arial"/>
          <w:b/>
          <w:sz w:val="20"/>
        </w:rPr>
        <w:t xml:space="preserve"> </w:t>
      </w:r>
      <w:r w:rsidRPr="00EB6DF3">
        <w:rPr>
          <w:rFonts w:ascii="Arial" w:hAnsi="Arial" w:cs="Arial"/>
          <w:sz w:val="20"/>
        </w:rPr>
        <w:t>(indicare la tipologia solo per i lavori)</w:t>
      </w:r>
    </w:p>
    <w:p w14:paraId="64DDBB91" w14:textId="77777777" w:rsidR="00702277" w:rsidRPr="0094632A" w:rsidRDefault="00702277" w:rsidP="007022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</w:t>
      </w:r>
      <w:r w:rsidRPr="0094632A">
        <w:rPr>
          <w:rFonts w:ascii="Arial" w:hAnsi="Arial" w:cs="Arial"/>
          <w:b/>
          <w:sz w:val="20"/>
        </w:rPr>
        <w:t>ORIZZONTALE</w:t>
      </w:r>
    </w:p>
    <w:p w14:paraId="297189C5" w14:textId="77777777" w:rsidR="00702277" w:rsidRPr="0094632A" w:rsidRDefault="00702277" w:rsidP="007022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</w:t>
      </w:r>
      <w:r w:rsidRPr="0094632A">
        <w:rPr>
          <w:rFonts w:ascii="Arial" w:hAnsi="Arial" w:cs="Arial"/>
          <w:b/>
          <w:sz w:val="20"/>
        </w:rPr>
        <w:t>VERTICALE</w:t>
      </w:r>
    </w:p>
    <w:p w14:paraId="03BF07DD" w14:textId="77777777" w:rsidR="00702277" w:rsidRPr="0094632A" w:rsidRDefault="00702277" w:rsidP="0070227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Arial" w:hAnsi="Arial" w:cs="Arial"/>
        </w:rPr>
      </w:pPr>
      <w:r w:rsidRPr="0094632A">
        <w:rPr>
          <w:rFonts w:ascii="Arial" w:hAnsi="Arial" w:cs="Arial"/>
          <w:b/>
          <w:sz w:val="20"/>
        </w:rPr>
        <w:t xml:space="preserve"> MISTA</w:t>
      </w:r>
    </w:p>
    <w:p w14:paraId="529D4CBA" w14:textId="77777777" w:rsidR="00702277" w:rsidRPr="001218F2" w:rsidRDefault="00702277" w:rsidP="007022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lastRenderedPageBreak/>
        <w:t xml:space="preserve">Di impegnarsi, se aggiudicatari della gara, a conferire, con un unico atto notarile, </w:t>
      </w:r>
      <w:r w:rsidRPr="003605AB">
        <w:rPr>
          <w:rFonts w:ascii="Arial" w:hAnsi="Arial" w:cs="Arial"/>
          <w:b/>
          <w:sz w:val="20"/>
        </w:rPr>
        <w:t xml:space="preserve">MANDATO COLLETTIVO SPECIALE IRREVOCABILE </w:t>
      </w:r>
      <w:r w:rsidRPr="001218F2">
        <w:rPr>
          <w:rFonts w:ascii="Arial" w:hAnsi="Arial" w:cs="Arial"/>
          <w:sz w:val="20"/>
        </w:rPr>
        <w:t>con rappresentanza all’</w:t>
      </w:r>
      <w:r>
        <w:rPr>
          <w:rFonts w:ascii="Arial" w:hAnsi="Arial" w:cs="Arial"/>
          <w:sz w:val="20"/>
        </w:rPr>
        <w:t>operatore economico</w:t>
      </w:r>
      <w:r w:rsidRPr="001218F2">
        <w:rPr>
          <w:rFonts w:ascii="Arial" w:hAnsi="Arial" w:cs="Arial"/>
          <w:sz w:val="20"/>
        </w:rPr>
        <w:t xml:space="preserve"> qualificat</w:t>
      </w:r>
      <w:r>
        <w:rPr>
          <w:rFonts w:ascii="Arial" w:hAnsi="Arial" w:cs="Arial"/>
          <w:sz w:val="20"/>
        </w:rPr>
        <w:t>o</w:t>
      </w:r>
      <w:r w:rsidRPr="001218F2">
        <w:rPr>
          <w:rFonts w:ascii="Arial" w:hAnsi="Arial" w:cs="Arial"/>
          <w:sz w:val="20"/>
        </w:rPr>
        <w:t xml:space="preserve"> come capogruppo/mandatari</w:t>
      </w:r>
      <w:r>
        <w:rPr>
          <w:rFonts w:ascii="Arial" w:hAnsi="Arial" w:cs="Arial"/>
          <w:sz w:val="20"/>
        </w:rPr>
        <w:t>o</w:t>
      </w:r>
      <w:r w:rsidRPr="001218F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il</w:t>
      </w:r>
      <w:r w:rsidRPr="001218F2">
        <w:rPr>
          <w:rFonts w:ascii="Arial" w:hAnsi="Arial" w:cs="Arial"/>
          <w:sz w:val="20"/>
        </w:rPr>
        <w:t xml:space="preserve"> quale stipulerà il contratto in nome e per conto proprio e de</w:t>
      </w:r>
      <w:r>
        <w:rPr>
          <w:rFonts w:ascii="Arial" w:hAnsi="Arial" w:cs="Arial"/>
          <w:sz w:val="20"/>
        </w:rPr>
        <w:t xml:space="preserve">i </w:t>
      </w:r>
      <w:r w:rsidRPr="001218F2">
        <w:rPr>
          <w:rFonts w:ascii="Arial" w:hAnsi="Arial" w:cs="Arial"/>
          <w:sz w:val="20"/>
        </w:rPr>
        <w:t>mandanti;</w:t>
      </w:r>
    </w:p>
    <w:p w14:paraId="7795522F" w14:textId="77777777" w:rsidR="00702277" w:rsidRDefault="00702277" w:rsidP="007022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360" w:lineRule="exact"/>
        <w:jc w:val="both"/>
        <w:textAlignment w:val="baseline"/>
        <w:rPr>
          <w:rFonts w:ascii="Arial" w:hAnsi="Arial" w:cs="Arial"/>
          <w:sz w:val="20"/>
        </w:rPr>
      </w:pPr>
      <w:r w:rsidRPr="001218F2">
        <w:rPr>
          <w:rFonts w:ascii="Arial" w:hAnsi="Arial" w:cs="Arial"/>
          <w:sz w:val="20"/>
        </w:rPr>
        <w:t xml:space="preserve">Di nominare fin d’ora </w:t>
      </w:r>
      <w:r w:rsidRPr="00687B2F">
        <w:rPr>
          <w:rFonts w:ascii="Arial" w:hAnsi="Arial" w:cs="Arial"/>
          <w:b/>
          <w:sz w:val="20"/>
        </w:rPr>
        <w:t>MANDATARIO/CAPOGRUPPO</w:t>
      </w:r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il seguente operatore economico</w:t>
      </w:r>
      <w:r w:rsidRPr="001218F2">
        <w:rPr>
          <w:rFonts w:ascii="Arial" w:hAnsi="Arial" w:cs="Arial"/>
          <w:sz w:val="20"/>
        </w:rPr>
        <w:t>:</w:t>
      </w:r>
    </w:p>
    <w:p w14:paraId="367ED461" w14:textId="77777777" w:rsidR="00702277" w:rsidRDefault="00702277" w:rsidP="00702277">
      <w:pPr>
        <w:widowControl w:val="0"/>
        <w:tabs>
          <w:tab w:val="left" w:leader="dot" w:pos="9356"/>
        </w:tabs>
        <w:overflowPunct w:val="0"/>
        <w:autoSpaceDE w:val="0"/>
        <w:autoSpaceDN w:val="0"/>
        <w:adjustRightInd w:val="0"/>
        <w:spacing w:before="120" w:after="120" w:line="360" w:lineRule="exact"/>
        <w:ind w:left="426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AA65818" w14:textId="77777777" w:rsidR="00702277" w:rsidRDefault="00702277" w:rsidP="00702277">
      <w:pPr>
        <w:widowControl w:val="0"/>
        <w:numPr>
          <w:ilvl w:val="0"/>
          <w:numId w:val="4"/>
        </w:numPr>
        <w:tabs>
          <w:tab w:val="left" w:leader="dot" w:pos="9356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l’operatore </w:t>
      </w:r>
      <w:r w:rsidRPr="00AD6900">
        <w:rPr>
          <w:rFonts w:ascii="Arial" w:hAnsi="Arial" w:cs="Arial"/>
          <w:b/>
          <w:sz w:val="20"/>
        </w:rPr>
        <w:t>MANDATARI</w:t>
      </w:r>
      <w:r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1A8E55CE" w14:textId="77777777" w:rsidR="00702277" w:rsidRDefault="00702277" w:rsidP="00702277">
      <w:pPr>
        <w:widowControl w:val="0"/>
        <w:overflowPunct w:val="0"/>
        <w:autoSpaceDE w:val="0"/>
        <w:autoSpaceDN w:val="0"/>
        <w:adjustRightInd w:val="0"/>
        <w:spacing w:before="120" w:after="240"/>
        <w:ind w:left="425"/>
        <w:jc w:val="both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eseguirà</w:t>
      </w:r>
      <w:proofErr w:type="gramEnd"/>
      <w:r>
        <w:rPr>
          <w:rFonts w:ascii="Arial" w:hAnsi="Arial" w:cs="Arial"/>
          <w:sz w:val="20"/>
        </w:rPr>
        <w:t xml:space="preserve"> le opere/servizi ricadenti nella/e categoria/e: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04"/>
      </w:tblGrid>
      <w:tr w:rsidR="00702277" w:rsidRPr="00950AB4" w14:paraId="147F403B" w14:textId="77777777" w:rsidTr="00812FEA">
        <w:tc>
          <w:tcPr>
            <w:tcW w:w="4724" w:type="dxa"/>
          </w:tcPr>
          <w:p w14:paraId="617E8571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950AB4">
              <w:rPr>
                <w:rFonts w:ascii="Arial" w:hAnsi="Arial" w:cs="Arial"/>
                <w:b/>
                <w:sz w:val="20"/>
              </w:rPr>
              <w:t>Opere/categorie</w:t>
            </w:r>
          </w:p>
        </w:tc>
        <w:tc>
          <w:tcPr>
            <w:tcW w:w="4704" w:type="dxa"/>
          </w:tcPr>
          <w:p w14:paraId="4DD23670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950AB4">
              <w:rPr>
                <w:rFonts w:ascii="Arial" w:hAnsi="Arial" w:cs="Arial"/>
                <w:b/>
                <w:sz w:val="20"/>
              </w:rPr>
              <w:t>Percentuale %</w:t>
            </w:r>
          </w:p>
        </w:tc>
      </w:tr>
      <w:tr w:rsidR="00702277" w:rsidRPr="00950AB4" w14:paraId="1D26B581" w14:textId="77777777" w:rsidTr="00812FEA">
        <w:tc>
          <w:tcPr>
            <w:tcW w:w="4724" w:type="dxa"/>
          </w:tcPr>
          <w:p w14:paraId="70CFCD3B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</w:tcPr>
          <w:p w14:paraId="6F013A4E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02277" w:rsidRPr="00950AB4" w14:paraId="3010BEE8" w14:textId="77777777" w:rsidTr="00812FEA">
        <w:tc>
          <w:tcPr>
            <w:tcW w:w="4724" w:type="dxa"/>
          </w:tcPr>
          <w:p w14:paraId="710DD061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</w:tcPr>
          <w:p w14:paraId="3A00141F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02277" w:rsidRPr="00950AB4" w14:paraId="2CA9CFC1" w14:textId="77777777" w:rsidTr="00812FEA">
        <w:tc>
          <w:tcPr>
            <w:tcW w:w="4724" w:type="dxa"/>
          </w:tcPr>
          <w:p w14:paraId="0D78955D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</w:tcPr>
          <w:p w14:paraId="6606C469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0993F044" w14:textId="77777777" w:rsidR="00702277" w:rsidRDefault="00702277" w:rsidP="00702277">
      <w:pPr>
        <w:widowControl w:val="0"/>
        <w:numPr>
          <w:ilvl w:val="0"/>
          <w:numId w:val="4"/>
        </w:numPr>
        <w:tabs>
          <w:tab w:val="left" w:leader="dot" w:pos="9356"/>
        </w:tabs>
        <w:overflowPunct w:val="0"/>
        <w:autoSpaceDE w:val="0"/>
        <w:autoSpaceDN w:val="0"/>
        <w:adjustRightInd w:val="0"/>
        <w:spacing w:before="360" w:after="120"/>
        <w:ind w:left="357" w:hanging="35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l’operatore </w:t>
      </w:r>
      <w:r w:rsidRPr="00AD6900">
        <w:rPr>
          <w:rFonts w:ascii="Arial" w:hAnsi="Arial" w:cs="Arial"/>
          <w:b/>
          <w:sz w:val="20"/>
        </w:rPr>
        <w:t>MANDA</w:t>
      </w:r>
      <w:r>
        <w:rPr>
          <w:rFonts w:ascii="Arial" w:hAnsi="Arial" w:cs="Arial"/>
          <w:b/>
          <w:sz w:val="20"/>
        </w:rPr>
        <w:t>NTE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B750951" w14:textId="77777777" w:rsidR="00702277" w:rsidRDefault="00702277" w:rsidP="00702277">
      <w:pPr>
        <w:widowControl w:val="0"/>
        <w:overflowPunct w:val="0"/>
        <w:autoSpaceDE w:val="0"/>
        <w:autoSpaceDN w:val="0"/>
        <w:adjustRightInd w:val="0"/>
        <w:spacing w:before="120" w:after="240"/>
        <w:ind w:left="425"/>
        <w:jc w:val="both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eseguirà</w:t>
      </w:r>
      <w:proofErr w:type="gramEnd"/>
      <w:r>
        <w:rPr>
          <w:rFonts w:ascii="Arial" w:hAnsi="Arial" w:cs="Arial"/>
          <w:sz w:val="20"/>
        </w:rPr>
        <w:t xml:space="preserve"> le opere/servizi ricadenti nella/e categoria/e: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04"/>
      </w:tblGrid>
      <w:tr w:rsidR="00702277" w:rsidRPr="00950AB4" w14:paraId="72EB2318" w14:textId="77777777" w:rsidTr="00812FEA">
        <w:tc>
          <w:tcPr>
            <w:tcW w:w="4724" w:type="dxa"/>
          </w:tcPr>
          <w:p w14:paraId="23F32D23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950AB4">
              <w:rPr>
                <w:rFonts w:ascii="Arial" w:hAnsi="Arial" w:cs="Arial"/>
                <w:b/>
                <w:sz w:val="20"/>
              </w:rPr>
              <w:t>Opere/categorie</w:t>
            </w:r>
          </w:p>
        </w:tc>
        <w:tc>
          <w:tcPr>
            <w:tcW w:w="4704" w:type="dxa"/>
          </w:tcPr>
          <w:p w14:paraId="431760D8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950AB4">
              <w:rPr>
                <w:rFonts w:ascii="Arial" w:hAnsi="Arial" w:cs="Arial"/>
                <w:b/>
                <w:sz w:val="20"/>
              </w:rPr>
              <w:t>Percentuale %</w:t>
            </w:r>
          </w:p>
        </w:tc>
      </w:tr>
      <w:tr w:rsidR="00702277" w:rsidRPr="00950AB4" w14:paraId="57D24A15" w14:textId="77777777" w:rsidTr="00812FEA">
        <w:tc>
          <w:tcPr>
            <w:tcW w:w="4724" w:type="dxa"/>
          </w:tcPr>
          <w:p w14:paraId="41AE4DC0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</w:tcPr>
          <w:p w14:paraId="56E9864E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02277" w:rsidRPr="00950AB4" w14:paraId="46815CF1" w14:textId="77777777" w:rsidTr="00812FEA">
        <w:tc>
          <w:tcPr>
            <w:tcW w:w="4724" w:type="dxa"/>
          </w:tcPr>
          <w:p w14:paraId="3970E91D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</w:tcPr>
          <w:p w14:paraId="3BABBD13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02277" w:rsidRPr="00950AB4" w14:paraId="00BF79A2" w14:textId="77777777" w:rsidTr="00812FEA">
        <w:tc>
          <w:tcPr>
            <w:tcW w:w="4724" w:type="dxa"/>
          </w:tcPr>
          <w:p w14:paraId="6BD757A0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</w:tcPr>
          <w:p w14:paraId="3F49794E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CA9FC97" w14:textId="77777777" w:rsidR="00702277" w:rsidRDefault="00702277" w:rsidP="00702277">
      <w:pPr>
        <w:widowControl w:val="0"/>
        <w:numPr>
          <w:ilvl w:val="0"/>
          <w:numId w:val="4"/>
        </w:numPr>
        <w:tabs>
          <w:tab w:val="left" w:leader="dot" w:pos="9356"/>
        </w:tabs>
        <w:overflowPunct w:val="0"/>
        <w:autoSpaceDE w:val="0"/>
        <w:autoSpaceDN w:val="0"/>
        <w:adjustRightInd w:val="0"/>
        <w:spacing w:before="360" w:after="120"/>
        <w:ind w:left="357" w:hanging="357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l’operatore </w:t>
      </w:r>
      <w:r w:rsidRPr="00AD6900">
        <w:rPr>
          <w:rFonts w:ascii="Arial" w:hAnsi="Arial" w:cs="Arial"/>
          <w:b/>
          <w:sz w:val="20"/>
        </w:rPr>
        <w:t>MANDA</w:t>
      </w:r>
      <w:r>
        <w:rPr>
          <w:rFonts w:ascii="Arial" w:hAnsi="Arial" w:cs="Arial"/>
          <w:b/>
          <w:sz w:val="20"/>
        </w:rPr>
        <w:t>NTE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04C044D" w14:textId="77777777" w:rsidR="00702277" w:rsidRDefault="00702277" w:rsidP="00702277">
      <w:pPr>
        <w:widowControl w:val="0"/>
        <w:overflowPunct w:val="0"/>
        <w:autoSpaceDE w:val="0"/>
        <w:autoSpaceDN w:val="0"/>
        <w:adjustRightInd w:val="0"/>
        <w:spacing w:before="120" w:after="240"/>
        <w:ind w:left="425"/>
        <w:jc w:val="both"/>
        <w:textAlignment w:val="baselin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eseguirà</w:t>
      </w:r>
      <w:proofErr w:type="gramEnd"/>
      <w:r>
        <w:rPr>
          <w:rFonts w:ascii="Arial" w:hAnsi="Arial" w:cs="Arial"/>
          <w:sz w:val="20"/>
        </w:rPr>
        <w:t xml:space="preserve"> le opere/servizi ricadenti nella/e categoria/e: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04"/>
      </w:tblGrid>
      <w:tr w:rsidR="00702277" w:rsidRPr="00950AB4" w14:paraId="0825B003" w14:textId="77777777" w:rsidTr="00812FEA">
        <w:tc>
          <w:tcPr>
            <w:tcW w:w="4889" w:type="dxa"/>
          </w:tcPr>
          <w:p w14:paraId="6F4DBBF0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950AB4">
              <w:rPr>
                <w:rFonts w:ascii="Arial" w:hAnsi="Arial" w:cs="Arial"/>
                <w:b/>
                <w:sz w:val="20"/>
              </w:rPr>
              <w:t>Opere/categorie</w:t>
            </w:r>
          </w:p>
        </w:tc>
        <w:tc>
          <w:tcPr>
            <w:tcW w:w="4889" w:type="dxa"/>
          </w:tcPr>
          <w:p w14:paraId="142FC859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950AB4">
              <w:rPr>
                <w:rFonts w:ascii="Arial" w:hAnsi="Arial" w:cs="Arial"/>
                <w:b/>
                <w:sz w:val="20"/>
              </w:rPr>
              <w:t>Percentuale %</w:t>
            </w:r>
          </w:p>
        </w:tc>
      </w:tr>
      <w:tr w:rsidR="00702277" w:rsidRPr="00950AB4" w14:paraId="6448E7C6" w14:textId="77777777" w:rsidTr="00812FEA">
        <w:tc>
          <w:tcPr>
            <w:tcW w:w="4889" w:type="dxa"/>
          </w:tcPr>
          <w:p w14:paraId="28DE26FA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6D8A0E06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02277" w:rsidRPr="00950AB4" w14:paraId="629291C0" w14:textId="77777777" w:rsidTr="00812FEA">
        <w:tc>
          <w:tcPr>
            <w:tcW w:w="4889" w:type="dxa"/>
          </w:tcPr>
          <w:p w14:paraId="5BF090D6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36F14FE3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702277" w:rsidRPr="00950AB4" w14:paraId="43A2E357" w14:textId="77777777" w:rsidTr="00812FEA">
        <w:tc>
          <w:tcPr>
            <w:tcW w:w="4889" w:type="dxa"/>
          </w:tcPr>
          <w:p w14:paraId="2BEE6E3C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14:paraId="7507B475" w14:textId="77777777" w:rsidR="00702277" w:rsidRPr="00950AB4" w:rsidRDefault="00702277" w:rsidP="00812FE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5AF85DBD" w14:textId="77777777" w:rsidR="00702277" w:rsidRPr="001218F2" w:rsidRDefault="00702277" w:rsidP="007022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360" w:after="120" w:line="360" w:lineRule="exact"/>
        <w:ind w:left="357" w:hanging="357"/>
        <w:jc w:val="both"/>
        <w:textAlignment w:val="baseline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20"/>
        </w:rPr>
        <w:t xml:space="preserve">Che le </w:t>
      </w:r>
      <w:r w:rsidRPr="00687B2F">
        <w:rPr>
          <w:rFonts w:ascii="Arial" w:hAnsi="Arial" w:cs="Arial"/>
          <w:b/>
          <w:sz w:val="20"/>
          <w:u w:val="single"/>
        </w:rPr>
        <w:t>PER</w:t>
      </w:r>
      <w:r>
        <w:rPr>
          <w:rFonts w:ascii="Arial" w:hAnsi="Arial" w:cs="Arial"/>
          <w:b/>
          <w:sz w:val="20"/>
          <w:u w:val="single"/>
        </w:rPr>
        <w:t xml:space="preserve">CENTUALI DI PARTECIPAZIONE AL </w:t>
      </w:r>
      <w:proofErr w:type="gramStart"/>
      <w:r>
        <w:rPr>
          <w:rFonts w:ascii="Arial" w:hAnsi="Arial" w:cs="Arial"/>
          <w:b/>
          <w:sz w:val="20"/>
          <w:u w:val="single"/>
        </w:rPr>
        <w:t>R</w:t>
      </w:r>
      <w:r w:rsidRPr="00687B2F">
        <w:rPr>
          <w:rFonts w:ascii="Arial" w:hAnsi="Arial" w:cs="Arial"/>
          <w:b/>
          <w:sz w:val="20"/>
          <w:u w:val="single"/>
        </w:rPr>
        <w:t>.T.I.</w:t>
      </w:r>
      <w:proofErr w:type="gramEnd"/>
      <w:r w:rsidRPr="001218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(come sopra indicate) sono</w:t>
      </w:r>
      <w:r w:rsidRPr="001218F2">
        <w:rPr>
          <w:rFonts w:ascii="Arial" w:hAnsi="Arial" w:cs="Arial"/>
          <w:i/>
          <w:iCs/>
          <w:sz w:val="18"/>
        </w:rPr>
        <w:t xml:space="preserve"> compatibili con i requisiti dagli stessi posseduti</w:t>
      </w:r>
      <w:r>
        <w:rPr>
          <w:rFonts w:ascii="Arial" w:hAnsi="Arial" w:cs="Arial"/>
          <w:i/>
          <w:iCs/>
          <w:sz w:val="18"/>
        </w:rPr>
        <w:t xml:space="preserve"> (anche</w:t>
      </w:r>
      <w:r w:rsidRPr="001218F2">
        <w:rPr>
          <w:rFonts w:ascii="Arial" w:hAnsi="Arial" w:cs="Arial"/>
          <w:i/>
          <w:iCs/>
          <w:sz w:val="18"/>
        </w:rPr>
        <w:t xml:space="preserve"> al fine della verifica dei singoli requisiti di partecipazione pe</w:t>
      </w:r>
      <w:r>
        <w:rPr>
          <w:rFonts w:ascii="Arial" w:hAnsi="Arial" w:cs="Arial"/>
          <w:i/>
          <w:iCs/>
          <w:sz w:val="18"/>
        </w:rPr>
        <w:t>r la rispettiva partecipazione)</w:t>
      </w:r>
      <w:r w:rsidRPr="00A87754">
        <w:rPr>
          <w:rFonts w:ascii="Arial" w:hAnsi="Arial" w:cs="Arial"/>
          <w:iCs/>
          <w:sz w:val="18"/>
        </w:rPr>
        <w:t>:</w:t>
      </w:r>
    </w:p>
    <w:p w14:paraId="18C3D8C0" w14:textId="77777777" w:rsidR="00702277" w:rsidRDefault="00702277" w:rsidP="00702277">
      <w:pPr>
        <w:widowControl w:val="0"/>
        <w:overflowPunct w:val="0"/>
        <w:autoSpaceDE w:val="0"/>
        <w:autoSpaceDN w:val="0"/>
        <w:adjustRightInd w:val="0"/>
        <w:spacing w:before="360" w:line="360" w:lineRule="exac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DICHIARANO INOLTRE</w:t>
      </w:r>
    </w:p>
    <w:p w14:paraId="2C5F0801" w14:textId="77777777" w:rsidR="00702277" w:rsidRDefault="00702277" w:rsidP="00702277">
      <w:pPr>
        <w:widowControl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(</w:t>
      </w:r>
      <w:proofErr w:type="gramEnd"/>
      <w:r>
        <w:rPr>
          <w:rFonts w:ascii="Arial" w:hAnsi="Arial" w:cs="Arial"/>
          <w:sz w:val="20"/>
        </w:rPr>
        <w:t xml:space="preserve">SOLO per il progettista qualificato di cui all’art. 90, comma 1 </w:t>
      </w:r>
      <w:proofErr w:type="spellStart"/>
      <w:proofErr w:type="gram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g), </w:t>
      </w:r>
      <w:proofErr w:type="spellStart"/>
      <w:r>
        <w:rPr>
          <w:rFonts w:ascii="Arial" w:hAnsi="Arial" w:cs="Arial"/>
          <w:sz w:val="20"/>
        </w:rPr>
        <w:t>D.Lgs.</w:t>
      </w:r>
      <w:proofErr w:type="spellEnd"/>
      <w:r>
        <w:rPr>
          <w:rFonts w:ascii="Arial" w:hAnsi="Arial" w:cs="Arial"/>
          <w:sz w:val="20"/>
        </w:rPr>
        <w:t xml:space="preserve"> 163/2006)</w:t>
      </w:r>
    </w:p>
    <w:p w14:paraId="54C2E86D" w14:textId="77777777" w:rsidR="00702277" w:rsidRDefault="00702277" w:rsidP="00702277">
      <w:pPr>
        <w:autoSpaceDE w:val="0"/>
        <w:autoSpaceDN w:val="0"/>
        <w:adjustRightInd w:val="0"/>
        <w:spacing w:line="360" w:lineRule="exac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Dati identificativi del “</w:t>
      </w: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t>GIOVANE professionista – CO- PROGETTISTA abilitato da meno di 5 anni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 xml:space="preserve"> artt. 253, comma 5, D.P.R. 207/</w:t>
      </w:r>
      <w:proofErr w:type="gramStart"/>
      <w:r>
        <w:rPr>
          <w:rFonts w:ascii="Arial" w:hAnsi="Arial" w:cs="Arial"/>
          <w:sz w:val="20"/>
          <w:szCs w:val="20"/>
        </w:rPr>
        <w:t>2010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545B842C" w14:textId="77777777" w:rsidR="00702277" w:rsidRDefault="00702277" w:rsidP="00702277">
      <w:pPr>
        <w:widowControl w:val="0"/>
        <w:tabs>
          <w:tab w:val="left" w:leader="dot" w:pos="9356"/>
        </w:tabs>
        <w:autoSpaceDE w:val="0"/>
        <w:autoSpaceDN w:val="0"/>
        <w:adjustRightInd w:val="0"/>
        <w:spacing w:before="120" w:line="360" w:lineRule="exact"/>
        <w:ind w:left="90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Nominativo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55EA7F5F" w14:textId="77777777" w:rsidR="00702277" w:rsidRDefault="00702277" w:rsidP="00702277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exact"/>
        <w:ind w:left="9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di nascita </w:t>
      </w:r>
      <w:r>
        <w:rPr>
          <w:rFonts w:ascii="Arial" w:hAnsi="Arial" w:cs="Arial"/>
          <w:sz w:val="20"/>
          <w:szCs w:val="20"/>
        </w:rPr>
        <w:tab/>
      </w:r>
    </w:p>
    <w:p w14:paraId="2025553A" w14:textId="77777777" w:rsidR="00702277" w:rsidRDefault="00702277" w:rsidP="00702277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exact"/>
        <w:ind w:left="902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Iscritto all’albo </w:t>
      </w:r>
      <w:proofErr w:type="gramStart"/>
      <w:r>
        <w:rPr>
          <w:rFonts w:ascii="Arial" w:hAnsi="Arial" w:cs="Arial"/>
          <w:snapToGrid w:val="0"/>
          <w:color w:val="000000"/>
          <w:sz w:val="20"/>
          <w:szCs w:val="20"/>
        </w:rPr>
        <w:t>dei</w:t>
      </w:r>
      <w:proofErr w:type="gramEnd"/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</w:p>
    <w:p w14:paraId="53435342" w14:textId="77777777" w:rsidR="00702277" w:rsidRDefault="00702277" w:rsidP="00702277">
      <w:pPr>
        <w:widowControl w:val="0"/>
        <w:tabs>
          <w:tab w:val="left" w:leader="dot" w:pos="5387"/>
          <w:tab w:val="left" w:leader="dot" w:pos="9356"/>
        </w:tabs>
        <w:autoSpaceDE w:val="0"/>
        <w:autoSpaceDN w:val="0"/>
        <w:adjustRightInd w:val="0"/>
        <w:spacing w:line="360" w:lineRule="exact"/>
        <w:ind w:left="90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napToGrid w:val="0"/>
          <w:color w:val="000000"/>
          <w:sz w:val="20"/>
          <w:szCs w:val="20"/>
        </w:rPr>
        <w:t>al</w:t>
      </w:r>
      <w:proofErr w:type="gramEnd"/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n.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in data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</w:p>
    <w:p w14:paraId="58DDE5DD" w14:textId="77777777" w:rsidR="00702277" w:rsidRDefault="00702277" w:rsidP="00702277">
      <w:pPr>
        <w:tabs>
          <w:tab w:val="left" w:leader="dot" w:pos="9356"/>
        </w:tabs>
        <w:autoSpaceDE w:val="0"/>
        <w:autoSpaceDN w:val="0"/>
        <w:adjustRightInd w:val="0"/>
        <w:spacing w:line="360" w:lineRule="exact"/>
        <w:ind w:left="900"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Qualifica professionale: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3C835C9" w14:textId="77777777" w:rsidR="00702277" w:rsidRDefault="00702277" w:rsidP="00702277">
      <w:pPr>
        <w:autoSpaceDE w:val="0"/>
        <w:autoSpaceDN w:val="0"/>
        <w:adjustRightInd w:val="0"/>
        <w:spacing w:before="360" w:after="240" w:line="360" w:lineRule="exact"/>
        <w:ind w:right="14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atura del rapporto professionale intercorrente con il soggetto partecipante alla gara:</w:t>
      </w:r>
    </w:p>
    <w:p w14:paraId="42C44C71" w14:textId="77777777" w:rsidR="00702277" w:rsidRDefault="00702277" w:rsidP="00702277">
      <w:pPr>
        <w:numPr>
          <w:ilvl w:val="0"/>
          <w:numId w:val="1"/>
        </w:numPr>
        <w:tabs>
          <w:tab w:val="clear" w:pos="9720"/>
        </w:tabs>
        <w:autoSpaceDE w:val="0"/>
        <w:autoSpaceDN w:val="0"/>
        <w:adjustRightInd w:val="0"/>
        <w:spacing w:line="360" w:lineRule="exact"/>
        <w:ind w:left="993" w:right="1903" w:hanging="93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componente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 una associazione temporanea di professionisti,</w:t>
      </w:r>
    </w:p>
    <w:p w14:paraId="7FB55E84" w14:textId="77777777" w:rsidR="00702277" w:rsidRDefault="00702277" w:rsidP="00702277">
      <w:pPr>
        <w:numPr>
          <w:ilvl w:val="0"/>
          <w:numId w:val="1"/>
        </w:numPr>
        <w:tabs>
          <w:tab w:val="clear" w:pos="9720"/>
        </w:tabs>
        <w:autoSpaceDE w:val="0"/>
        <w:autoSpaceDN w:val="0"/>
        <w:adjustRightInd w:val="0"/>
        <w:spacing w:after="240" w:line="360" w:lineRule="exact"/>
        <w:ind w:left="993" w:right="-1" w:hanging="93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professionista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organico alla struttura del concorrente partecipante, con STATUS di:</w:t>
      </w:r>
    </w:p>
    <w:p w14:paraId="6BF7FB7E" w14:textId="77777777" w:rsidR="00702277" w:rsidRDefault="00702277" w:rsidP="00702277">
      <w:pPr>
        <w:numPr>
          <w:ilvl w:val="0"/>
          <w:numId w:val="1"/>
        </w:numPr>
        <w:tabs>
          <w:tab w:val="clear" w:pos="9720"/>
        </w:tabs>
        <w:autoSpaceDE w:val="0"/>
        <w:autoSpaceDN w:val="0"/>
        <w:adjustRightInd w:val="0"/>
        <w:spacing w:line="360" w:lineRule="exact"/>
        <w:ind w:left="426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Dipendente di:</w:t>
      </w:r>
    </w:p>
    <w:p w14:paraId="2377EF43" w14:textId="77777777" w:rsidR="00702277" w:rsidRDefault="00702277" w:rsidP="00702277">
      <w:pPr>
        <w:tabs>
          <w:tab w:val="left" w:leader="dot" w:pos="9356"/>
        </w:tabs>
        <w:autoSpaceDE w:val="0"/>
        <w:autoSpaceDN w:val="0"/>
        <w:adjustRightInd w:val="0"/>
        <w:spacing w:before="240" w:line="360" w:lineRule="exact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B2292C3" w14:textId="77777777" w:rsidR="00702277" w:rsidRDefault="00702277" w:rsidP="00702277">
      <w:pPr>
        <w:numPr>
          <w:ilvl w:val="0"/>
          <w:numId w:val="1"/>
        </w:numPr>
        <w:tabs>
          <w:tab w:val="clear" w:pos="9720"/>
        </w:tabs>
        <w:autoSpaceDE w:val="0"/>
        <w:autoSpaceDN w:val="0"/>
        <w:adjustRightInd w:val="0"/>
        <w:spacing w:line="360" w:lineRule="exact"/>
        <w:ind w:left="426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Collaboratore a progetto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</w:t>
      </w:r>
      <w:proofErr w:type="gramEnd"/>
    </w:p>
    <w:p w14:paraId="0865303D" w14:textId="77777777" w:rsidR="00702277" w:rsidRDefault="00702277" w:rsidP="00702277">
      <w:pPr>
        <w:tabs>
          <w:tab w:val="left" w:leader="dot" w:pos="9356"/>
        </w:tabs>
        <w:autoSpaceDE w:val="0"/>
        <w:autoSpaceDN w:val="0"/>
        <w:adjustRightInd w:val="0"/>
        <w:spacing w:before="240" w:line="360" w:lineRule="exact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CF84F21" w14:textId="77777777" w:rsidR="00702277" w:rsidRDefault="00702277" w:rsidP="00702277">
      <w:pPr>
        <w:numPr>
          <w:ilvl w:val="0"/>
          <w:numId w:val="1"/>
        </w:numPr>
        <w:tabs>
          <w:tab w:val="clear" w:pos="9720"/>
        </w:tabs>
        <w:autoSpaceDE w:val="0"/>
        <w:autoSpaceDN w:val="0"/>
        <w:adjustRightInd w:val="0"/>
        <w:spacing w:line="360" w:lineRule="exact"/>
        <w:ind w:left="426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Consulente su base annua:</w:t>
      </w:r>
    </w:p>
    <w:p w14:paraId="4D007CF4" w14:textId="77777777" w:rsidR="00702277" w:rsidRDefault="00702277" w:rsidP="00702277">
      <w:pPr>
        <w:tabs>
          <w:tab w:val="left" w:leader="dot" w:pos="9356"/>
        </w:tabs>
        <w:autoSpaceDE w:val="0"/>
        <w:autoSpaceDN w:val="0"/>
        <w:adjustRightInd w:val="0"/>
        <w:spacing w:before="240" w:line="360" w:lineRule="exact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6C67FEC" w14:textId="77777777" w:rsidR="00702277" w:rsidRDefault="00702277" w:rsidP="00702277">
      <w:pPr>
        <w:numPr>
          <w:ilvl w:val="0"/>
          <w:numId w:val="1"/>
        </w:numPr>
        <w:tabs>
          <w:tab w:val="clear" w:pos="9720"/>
        </w:tabs>
        <w:autoSpaceDE w:val="0"/>
        <w:autoSpaceDN w:val="0"/>
        <w:adjustRightInd w:val="0"/>
        <w:spacing w:line="360" w:lineRule="exact"/>
        <w:ind w:left="426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Socio attivo di:</w:t>
      </w:r>
    </w:p>
    <w:p w14:paraId="28264E10" w14:textId="77777777" w:rsidR="00702277" w:rsidRDefault="00702277" w:rsidP="00702277">
      <w:pPr>
        <w:tabs>
          <w:tab w:val="left" w:leader="dot" w:pos="9356"/>
        </w:tabs>
        <w:autoSpaceDE w:val="0"/>
        <w:autoSpaceDN w:val="0"/>
        <w:adjustRightInd w:val="0"/>
        <w:spacing w:before="240" w:line="360" w:lineRule="exact"/>
        <w:ind w:left="141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A10869B" w14:textId="77777777" w:rsidR="00702277" w:rsidRPr="00687B2F" w:rsidRDefault="00702277" w:rsidP="00702277">
      <w:pPr>
        <w:widowControl w:val="0"/>
        <w:spacing w:before="240" w:line="360" w:lineRule="exact"/>
        <w:jc w:val="both"/>
        <w:rPr>
          <w:rFonts w:ascii="Arial" w:hAnsi="Arial" w:cs="Arial"/>
          <w:b/>
          <w:sz w:val="20"/>
        </w:rPr>
      </w:pPr>
      <w:r w:rsidRPr="00687B2F">
        <w:rPr>
          <w:rFonts w:ascii="Arial" w:hAnsi="Arial" w:cs="Arial"/>
          <w:b/>
          <w:sz w:val="20"/>
        </w:rPr>
        <w:t>Data ______________________</w:t>
      </w:r>
    </w:p>
    <w:p w14:paraId="6708E716" w14:textId="77777777" w:rsidR="00702277" w:rsidRPr="00687B2F" w:rsidRDefault="00702277" w:rsidP="00702277">
      <w:pPr>
        <w:widowControl w:val="0"/>
        <w:spacing w:line="360" w:lineRule="exact"/>
        <w:ind w:left="5579"/>
        <w:jc w:val="center"/>
        <w:rPr>
          <w:rFonts w:ascii="Arial" w:hAnsi="Arial" w:cs="Arial"/>
          <w:b/>
          <w:sz w:val="20"/>
        </w:rPr>
      </w:pPr>
      <w:r w:rsidRPr="00687B2F">
        <w:rPr>
          <w:rFonts w:ascii="Arial" w:hAnsi="Arial" w:cs="Arial"/>
          <w:b/>
          <w:sz w:val="20"/>
        </w:rPr>
        <w:t>I RAPPRESENTANTI LEGALI</w:t>
      </w:r>
    </w:p>
    <w:p w14:paraId="5B961DB8" w14:textId="77777777" w:rsidR="00702277" w:rsidRPr="00687B2F" w:rsidRDefault="00702277" w:rsidP="00702277">
      <w:pPr>
        <w:widowControl w:val="0"/>
        <w:spacing w:line="360" w:lineRule="exact"/>
        <w:ind w:left="5579"/>
        <w:jc w:val="center"/>
        <w:rPr>
          <w:rFonts w:ascii="Arial" w:hAnsi="Arial" w:cs="Arial"/>
          <w:b/>
          <w:sz w:val="20"/>
        </w:rPr>
      </w:pPr>
      <w:r w:rsidRPr="00687B2F">
        <w:rPr>
          <w:rFonts w:ascii="Arial" w:hAnsi="Arial" w:cs="Arial"/>
          <w:b/>
          <w:sz w:val="20"/>
        </w:rPr>
        <w:t>DEGLI OPERATORI ECONOMICI</w:t>
      </w:r>
    </w:p>
    <w:p w14:paraId="28FEF6CF" w14:textId="77777777" w:rsidR="00702277" w:rsidRPr="00687B2F" w:rsidRDefault="00702277" w:rsidP="00702277">
      <w:pPr>
        <w:widowControl w:val="0"/>
        <w:spacing w:before="240" w:line="360" w:lineRule="exact"/>
        <w:ind w:left="5579"/>
        <w:jc w:val="center"/>
        <w:rPr>
          <w:rFonts w:ascii="Arial" w:hAnsi="Arial" w:cs="Arial"/>
          <w:b/>
          <w:sz w:val="20"/>
        </w:rPr>
      </w:pPr>
      <w:r w:rsidRPr="00687B2F">
        <w:rPr>
          <w:rFonts w:ascii="Arial" w:hAnsi="Arial" w:cs="Arial"/>
          <w:b/>
          <w:sz w:val="20"/>
        </w:rPr>
        <w:t>_________________________________</w:t>
      </w:r>
    </w:p>
    <w:p w14:paraId="584F2A4E" w14:textId="77777777" w:rsidR="00702277" w:rsidRDefault="00702277" w:rsidP="00702277">
      <w:pPr>
        <w:widowControl w:val="0"/>
        <w:spacing w:before="240" w:line="360" w:lineRule="exact"/>
        <w:ind w:left="5579"/>
        <w:jc w:val="center"/>
        <w:rPr>
          <w:rFonts w:ascii="Arial" w:hAnsi="Arial" w:cs="Arial"/>
          <w:b/>
          <w:sz w:val="20"/>
        </w:rPr>
      </w:pPr>
      <w:r w:rsidRPr="00687B2F">
        <w:rPr>
          <w:rFonts w:ascii="Arial" w:hAnsi="Arial" w:cs="Arial"/>
          <w:b/>
          <w:sz w:val="20"/>
        </w:rPr>
        <w:t>_________________________________</w:t>
      </w:r>
    </w:p>
    <w:p w14:paraId="7016DAA2" w14:textId="77777777" w:rsidR="00702277" w:rsidRPr="00687B2F" w:rsidRDefault="00702277" w:rsidP="00702277">
      <w:pPr>
        <w:widowControl w:val="0"/>
        <w:spacing w:before="240" w:line="360" w:lineRule="exact"/>
        <w:ind w:left="5579"/>
        <w:jc w:val="center"/>
        <w:rPr>
          <w:rFonts w:ascii="Arial" w:hAnsi="Arial" w:cs="Arial"/>
          <w:b/>
          <w:sz w:val="20"/>
        </w:rPr>
      </w:pPr>
      <w:r w:rsidRPr="00687B2F">
        <w:rPr>
          <w:rFonts w:ascii="Arial" w:hAnsi="Arial" w:cs="Arial"/>
          <w:b/>
          <w:sz w:val="20"/>
        </w:rPr>
        <w:t>_________________________________</w:t>
      </w:r>
    </w:p>
    <w:p w14:paraId="37CE730F" w14:textId="77777777" w:rsidR="00702277" w:rsidRPr="00687B2F" w:rsidRDefault="00702277" w:rsidP="00702277">
      <w:pPr>
        <w:widowControl w:val="0"/>
        <w:spacing w:before="240" w:line="360" w:lineRule="exact"/>
        <w:ind w:left="5579"/>
        <w:jc w:val="center"/>
        <w:rPr>
          <w:rFonts w:ascii="Arial" w:hAnsi="Arial" w:cs="Arial"/>
          <w:b/>
          <w:sz w:val="20"/>
        </w:rPr>
      </w:pPr>
      <w:r w:rsidRPr="00687B2F">
        <w:rPr>
          <w:rFonts w:ascii="Arial" w:hAnsi="Arial" w:cs="Arial"/>
          <w:b/>
          <w:sz w:val="20"/>
        </w:rPr>
        <w:t>_________________________________</w:t>
      </w:r>
    </w:p>
    <w:p w14:paraId="0620EA2F" w14:textId="77777777" w:rsidR="00702277" w:rsidRDefault="00702277" w:rsidP="00702277">
      <w:pPr>
        <w:widowControl w:val="0"/>
        <w:spacing w:before="240" w:line="360" w:lineRule="exact"/>
        <w:ind w:left="5579"/>
        <w:jc w:val="center"/>
        <w:rPr>
          <w:rFonts w:ascii="Arial" w:hAnsi="Arial" w:cs="Arial"/>
          <w:b/>
          <w:sz w:val="20"/>
        </w:rPr>
      </w:pPr>
    </w:p>
    <w:p w14:paraId="10BFE28C" w14:textId="77777777" w:rsidR="00702277" w:rsidRDefault="00702277" w:rsidP="00702277">
      <w:pPr>
        <w:widowControl w:val="0"/>
        <w:spacing w:before="240" w:line="360" w:lineRule="exact"/>
        <w:ind w:left="5579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2C62C7D0" w14:textId="77777777" w:rsidR="00702277" w:rsidRPr="00B85B51" w:rsidRDefault="00702277" w:rsidP="00702277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Allegare copia fotostatica di un documento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>identità dei dichiaranti in corso di validità</w:t>
      </w:r>
    </w:p>
    <w:p w14:paraId="64983DD1" w14:textId="77777777" w:rsidR="00351B87" w:rsidRDefault="00AB76DF"/>
    <w:sectPr w:rsidR="00351B87" w:rsidSect="00570345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3791" w14:textId="77777777" w:rsidR="008B2CE2" w:rsidRDefault="008B2CE2" w:rsidP="008B2CE2">
      <w:r>
        <w:separator/>
      </w:r>
    </w:p>
  </w:endnote>
  <w:endnote w:type="continuationSeparator" w:id="0">
    <w:p w14:paraId="168F09EE" w14:textId="77777777" w:rsidR="008B2CE2" w:rsidRDefault="008B2CE2" w:rsidP="008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68E08E" w14:textId="77777777" w:rsidR="000768C0" w:rsidRDefault="00AB76DF" w:rsidP="00570345">
    <w:pPr>
      <w:pStyle w:val="Pidipagina"/>
    </w:pPr>
    <w:r>
      <w:rPr>
        <w:noProof/>
      </w:rPr>
      <w:pict w14:anchorId="351215EF">
        <v:line id="_x0000_s1025" style="position:absolute;z-index:251659264" from="1pt,4.8pt" to="469pt,4.8pt" o:allowincell="f"/>
      </w:pict>
    </w:r>
    <w:r w:rsidR="00AB0A75">
      <w:tab/>
    </w:r>
    <w:r w:rsidR="00AB0A75">
      <w:tab/>
    </w:r>
  </w:p>
  <w:p w14:paraId="4B7B82EC" w14:textId="77777777" w:rsidR="000768C0" w:rsidRDefault="00AB76DF" w:rsidP="00570345">
    <w:pPr>
      <w:pStyle w:val="Intestazione"/>
      <w:tabs>
        <w:tab w:val="clear" w:pos="4819"/>
      </w:tabs>
      <w:ind w:right="-2"/>
      <w:jc w:val="center"/>
      <w:rPr>
        <w:i/>
        <w:sz w:val="12"/>
      </w:rPr>
    </w:pPr>
  </w:p>
  <w:p w14:paraId="5C5A81AE" w14:textId="77777777" w:rsidR="000768C0" w:rsidRPr="00F10B8D" w:rsidRDefault="00AB0A75" w:rsidP="00570345">
    <w:pPr>
      <w:pStyle w:val="Pidipagina"/>
      <w:jc w:val="center"/>
      <w:rPr>
        <w:rFonts w:ascii="Arial" w:hAnsi="Arial" w:cs="Arial"/>
        <w:sz w:val="16"/>
        <w:szCs w:val="16"/>
      </w:rPr>
    </w:pPr>
    <w:r w:rsidRPr="00F10B8D">
      <w:rPr>
        <w:rFonts w:ascii="Arial" w:hAnsi="Arial" w:cs="Arial"/>
        <w:sz w:val="16"/>
        <w:szCs w:val="16"/>
      </w:rPr>
      <w:t xml:space="preserve">Pag. </w:t>
    </w:r>
    <w:r w:rsidRPr="00F10B8D">
      <w:rPr>
        <w:rFonts w:ascii="Arial" w:hAnsi="Arial" w:cs="Arial"/>
        <w:sz w:val="16"/>
        <w:szCs w:val="16"/>
      </w:rPr>
      <w:fldChar w:fldCharType="begin"/>
    </w:r>
    <w:r w:rsidRPr="00F10B8D">
      <w:rPr>
        <w:rFonts w:ascii="Arial" w:hAnsi="Arial" w:cs="Arial"/>
        <w:sz w:val="16"/>
        <w:szCs w:val="16"/>
      </w:rPr>
      <w:instrText>PAGE</w:instrText>
    </w:r>
    <w:r w:rsidRPr="00F10B8D">
      <w:rPr>
        <w:rFonts w:ascii="Arial" w:hAnsi="Arial" w:cs="Arial"/>
        <w:sz w:val="16"/>
        <w:szCs w:val="16"/>
      </w:rPr>
      <w:fldChar w:fldCharType="separate"/>
    </w:r>
    <w:r w:rsidR="00AB76DF">
      <w:rPr>
        <w:rFonts w:ascii="Arial" w:hAnsi="Arial" w:cs="Arial"/>
        <w:noProof/>
        <w:sz w:val="16"/>
        <w:szCs w:val="16"/>
      </w:rPr>
      <w:t>3</w:t>
    </w:r>
    <w:r w:rsidRPr="00F10B8D">
      <w:rPr>
        <w:rFonts w:ascii="Arial" w:hAnsi="Arial" w:cs="Arial"/>
        <w:sz w:val="16"/>
        <w:szCs w:val="16"/>
      </w:rPr>
      <w:fldChar w:fldCharType="end"/>
    </w:r>
    <w:r w:rsidRPr="00F10B8D">
      <w:rPr>
        <w:rFonts w:ascii="Arial" w:hAnsi="Arial" w:cs="Arial"/>
        <w:sz w:val="16"/>
        <w:szCs w:val="16"/>
      </w:rPr>
      <w:t>/</w:t>
    </w:r>
    <w:r w:rsidRPr="00F10B8D">
      <w:rPr>
        <w:rFonts w:ascii="Arial" w:hAnsi="Arial" w:cs="Arial"/>
        <w:sz w:val="16"/>
        <w:szCs w:val="16"/>
      </w:rPr>
      <w:fldChar w:fldCharType="begin"/>
    </w:r>
    <w:r w:rsidRPr="00F10B8D">
      <w:rPr>
        <w:rFonts w:ascii="Arial" w:hAnsi="Arial" w:cs="Arial"/>
        <w:sz w:val="16"/>
        <w:szCs w:val="16"/>
      </w:rPr>
      <w:instrText>NUMPAGES</w:instrText>
    </w:r>
    <w:r w:rsidRPr="00F10B8D">
      <w:rPr>
        <w:rFonts w:ascii="Arial" w:hAnsi="Arial" w:cs="Arial"/>
        <w:sz w:val="16"/>
        <w:szCs w:val="16"/>
      </w:rPr>
      <w:fldChar w:fldCharType="separate"/>
    </w:r>
    <w:r w:rsidR="00AB76DF">
      <w:rPr>
        <w:rFonts w:ascii="Arial" w:hAnsi="Arial" w:cs="Arial"/>
        <w:noProof/>
        <w:sz w:val="16"/>
        <w:szCs w:val="16"/>
      </w:rPr>
      <w:t>4</w:t>
    </w:r>
    <w:r w:rsidRPr="00F10B8D">
      <w:rPr>
        <w:rFonts w:ascii="Arial" w:hAnsi="Arial" w:cs="Arial"/>
        <w:sz w:val="16"/>
        <w:szCs w:val="16"/>
      </w:rPr>
      <w:fldChar w:fldCharType="end"/>
    </w:r>
  </w:p>
  <w:p w14:paraId="172DEA46" w14:textId="77777777" w:rsidR="000768C0" w:rsidRPr="00570345" w:rsidRDefault="00AB76DF" w:rsidP="00570345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8712A" w14:textId="77777777" w:rsidR="008B2CE2" w:rsidRDefault="008B2CE2" w:rsidP="008B2CE2">
      <w:r>
        <w:separator/>
      </w:r>
    </w:p>
  </w:footnote>
  <w:footnote w:type="continuationSeparator" w:id="0">
    <w:p w14:paraId="32EE9354" w14:textId="77777777" w:rsidR="008B2CE2" w:rsidRDefault="008B2CE2" w:rsidP="008B2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F9A911" w14:textId="77777777" w:rsidR="000768C0" w:rsidRPr="003B389B" w:rsidRDefault="00AB0A75" w:rsidP="009229F5">
    <w:pPr>
      <w:pStyle w:val="intestaz"/>
      <w:spacing w:line="240" w:lineRule="auto"/>
      <w:ind w:left="0" w:right="-427"/>
      <w:jc w:val="right"/>
      <w:outlineLvl w:val="0"/>
      <w:rPr>
        <w:rFonts w:ascii="Arial" w:hAnsi="Arial" w:cs="Arial"/>
        <w:sz w:val="20"/>
      </w:rPr>
    </w:pPr>
    <w:r w:rsidRPr="003B389B">
      <w:rPr>
        <w:rFonts w:ascii="Arial" w:hAnsi="Arial" w:cs="Arial"/>
        <w:sz w:val="20"/>
      </w:rPr>
      <w:t>MOD</w:t>
    </w:r>
    <w:r>
      <w:rPr>
        <w:rFonts w:ascii="Arial" w:hAnsi="Arial" w:cs="Arial"/>
        <w:sz w:val="20"/>
      </w:rPr>
      <w:t>ULO</w:t>
    </w:r>
    <w:r w:rsidRPr="003B389B">
      <w:rPr>
        <w:rFonts w:ascii="Arial" w:hAnsi="Arial" w:cs="Arial"/>
        <w:sz w:val="20"/>
      </w:rPr>
      <w:t xml:space="preserve"> </w:t>
    </w:r>
    <w:proofErr w:type="gramStart"/>
    <w:r w:rsidRPr="003B389B">
      <w:rPr>
        <w:rFonts w:ascii="Arial" w:hAnsi="Arial" w:cs="Arial"/>
        <w:sz w:val="20"/>
      </w:rPr>
      <w:t>12</w:t>
    </w:r>
    <w:proofErr w:type="gram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ECA712" w14:textId="77777777" w:rsidR="000768C0" w:rsidRDefault="00AB0A75" w:rsidP="00570345">
    <w:pPr>
      <w:pStyle w:val="intestaz"/>
      <w:spacing w:after="120" w:line="240" w:lineRule="auto"/>
      <w:ind w:left="0" w:right="567"/>
      <w:rPr>
        <w:rFonts w:ascii="Arial" w:hAnsi="Arial"/>
        <w:b w:val="0"/>
        <w:sz w:val="16"/>
        <w:szCs w:val="16"/>
      </w:rPr>
    </w:pPr>
    <w:r w:rsidRPr="00305CF5">
      <w:rPr>
        <w:rFonts w:ascii="Arial" w:hAnsi="Arial"/>
        <w:b w:val="0"/>
        <w:sz w:val="16"/>
        <w:szCs w:val="16"/>
      </w:rPr>
      <w:t xml:space="preserve"> </w:t>
    </w:r>
  </w:p>
  <w:p w14:paraId="3ED20D0B" w14:textId="77777777" w:rsidR="000768C0" w:rsidRDefault="00AB76DF" w:rsidP="00570345">
    <w:pPr>
      <w:pStyle w:val="intestaz"/>
      <w:spacing w:after="120" w:line="240" w:lineRule="auto"/>
      <w:ind w:left="0" w:right="567"/>
      <w:rPr>
        <w:rFonts w:ascii="Arial" w:hAnsi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B5"/>
    <w:multiLevelType w:val="hybridMultilevel"/>
    <w:tmpl w:val="B9662ACA"/>
    <w:lvl w:ilvl="0" w:tplc="3850A57A">
      <w:start w:val="1"/>
      <w:numFmt w:val="decimal"/>
      <w:lvlText w:val="%1)"/>
      <w:lvlJc w:val="left"/>
      <w:pPr>
        <w:tabs>
          <w:tab w:val="num" w:pos="617"/>
        </w:tabs>
        <w:ind w:left="6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1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2">
    <w:nsid w:val="23FE7EB0"/>
    <w:multiLevelType w:val="multilevel"/>
    <w:tmpl w:val="CBE830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40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02D02"/>
    <w:multiLevelType w:val="hybridMultilevel"/>
    <w:tmpl w:val="AD60C636"/>
    <w:lvl w:ilvl="0" w:tplc="334E8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4543E9"/>
    <w:rsid w:val="00702277"/>
    <w:rsid w:val="008B2CE2"/>
    <w:rsid w:val="00AB0A75"/>
    <w:rsid w:val="00AB76DF"/>
    <w:rsid w:val="00AE6685"/>
    <w:rsid w:val="00B26347"/>
    <w:rsid w:val="00B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E0C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277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2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02277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02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2277"/>
    <w:rPr>
      <w:rFonts w:eastAsia="Times New Roman"/>
      <w:sz w:val="24"/>
      <w:szCs w:val="24"/>
      <w:lang w:eastAsia="it-IT"/>
    </w:rPr>
  </w:style>
  <w:style w:type="paragraph" w:customStyle="1" w:styleId="intestaz">
    <w:name w:val="intestaz"/>
    <w:basedOn w:val="Normale"/>
    <w:rsid w:val="00702277"/>
    <w:pPr>
      <w:widowControl w:val="0"/>
      <w:spacing w:line="482" w:lineRule="exact"/>
      <w:ind w:left="425" w:right="1843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277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2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02277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02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2277"/>
    <w:rPr>
      <w:rFonts w:eastAsia="Times New Roman"/>
      <w:sz w:val="24"/>
      <w:szCs w:val="24"/>
      <w:lang w:eastAsia="it-IT"/>
    </w:rPr>
  </w:style>
  <w:style w:type="paragraph" w:customStyle="1" w:styleId="intestaz">
    <w:name w:val="intestaz"/>
    <w:basedOn w:val="Normale"/>
    <w:rsid w:val="00702277"/>
    <w:pPr>
      <w:widowControl w:val="0"/>
      <w:spacing w:line="482" w:lineRule="exact"/>
      <w:ind w:left="425" w:right="1843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Benvenuti</dc:creator>
  <cp:keywords/>
  <dc:description/>
  <cp:lastModifiedBy>Studio Benvenuti</cp:lastModifiedBy>
  <cp:revision>5</cp:revision>
  <dcterms:created xsi:type="dcterms:W3CDTF">2013-06-28T15:03:00Z</dcterms:created>
  <dcterms:modified xsi:type="dcterms:W3CDTF">2013-07-01T08:50:00Z</dcterms:modified>
</cp:coreProperties>
</file>